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8624C5">
        <w:rPr>
          <w:b/>
          <w:sz w:val="32"/>
          <w:szCs w:val="32"/>
          <w:u w:val="single"/>
        </w:rPr>
        <w:t>7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8624C5">
        <w:rPr>
          <w:b/>
          <w:sz w:val="32"/>
          <w:szCs w:val="32"/>
          <w:u w:val="single"/>
        </w:rPr>
        <w:t xml:space="preserve"> December 9</w:t>
      </w:r>
      <w:r w:rsidRPr="00AE7501">
        <w:rPr>
          <w:b/>
          <w:sz w:val="32"/>
          <w:szCs w:val="32"/>
          <w:u w:val="single"/>
        </w:rPr>
        <w:t>, 2011</w: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8F12" wp14:editId="18D4A7B1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4152900" cy="59245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2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24C5" w:rsidRPr="008624C5" w:rsidRDefault="008624C5" w:rsidP="008624C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Focus:  Area, Perimeter, &amp; Volume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cylinder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perimeter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polygon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rectangular</w:t>
                            </w:r>
                            <w:proofErr w:type="gramEnd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prism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surface</w:t>
                            </w:r>
                            <w:proofErr w:type="gramEnd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area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volume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dimensions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radius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diameter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degree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area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base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cone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polyhedron</w:t>
                            </w:r>
                            <w:proofErr w:type="gramEnd"/>
                          </w:p>
                          <w:p w:rsidR="008624C5" w:rsidRDefault="008624C5" w:rsidP="008624C5"/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1356E" w:rsidRPr="008624C5" w:rsidRDefault="00A1356E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11.25pt;width:327pt;height:4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" fillcolor="window" strokeweight="3pt">
                <v:textbox>
                  <w:txbxContent>
                    <w:p w:rsidR="008624C5" w:rsidRPr="008624C5" w:rsidRDefault="008624C5" w:rsidP="008624C5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24C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 Focus:  Area, Perimeter, &amp; Volume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cylinder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perimeter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polygon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rectangular</w:t>
                      </w:r>
                      <w:proofErr w:type="gramEnd"/>
                      <w:r w:rsidRPr="008624C5">
                        <w:rPr>
                          <w:rFonts w:ascii="Comic Sans MS" w:hAnsi="Comic Sans MS"/>
                          <w:sz w:val="32"/>
                        </w:rPr>
                        <w:t xml:space="preserve"> prism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surface</w:t>
                      </w:r>
                      <w:proofErr w:type="gramEnd"/>
                      <w:r w:rsidRPr="008624C5">
                        <w:rPr>
                          <w:rFonts w:ascii="Comic Sans MS" w:hAnsi="Comic Sans MS"/>
                          <w:sz w:val="32"/>
                        </w:rPr>
                        <w:t xml:space="preserve"> area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volume</w:t>
                      </w:r>
                      <w:bookmarkStart w:id="1" w:name="_GoBack"/>
                      <w:bookmarkEnd w:id="1"/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dimensions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radius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diameter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degree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area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base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cone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polyhedron</w:t>
                      </w:r>
                      <w:proofErr w:type="gramEnd"/>
                    </w:p>
                    <w:p w:rsidR="008624C5" w:rsidRDefault="008624C5" w:rsidP="008624C5"/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1356E" w:rsidRPr="008624C5" w:rsidRDefault="00A1356E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12B4" wp14:editId="4EAA4C72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4152900" cy="1905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8624C5" w:rsidRDefault="00A1356E" w:rsidP="00A1356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8624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356E" w:rsidRDefault="008624C5" w:rsidP="00F202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mono</w:t>
                            </w:r>
                            <w:proofErr w:type="gramEnd"/>
                            <w:r w:rsidR="00A1356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one or single</w:t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circ</w:t>
                            </w:r>
                            <w:proofErr w:type="spellEnd"/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around 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monarchy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monopoly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circumnavigate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circumference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A1356E" w:rsidRPr="00EA04DD" w:rsidRDefault="00A1356E" w:rsidP="00A135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75pt;margin-top:11.25pt;width:327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" fillcolor="window" strokeweight="3pt">
                <v:textbox>
                  <w:txbxContent>
                    <w:p w:rsidR="00A1356E" w:rsidRPr="008624C5" w:rsidRDefault="00A1356E" w:rsidP="00A1356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24C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8624C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A1356E" w:rsidRDefault="008624C5" w:rsidP="00F202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mono</w:t>
                      </w:r>
                      <w:proofErr w:type="gramEnd"/>
                      <w:r w:rsidR="00A1356E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one or single</w:t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circ</w:t>
                      </w:r>
                      <w:proofErr w:type="spellEnd"/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around 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monarchy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monopoly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circumnavigate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circumference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A1356E" w:rsidRPr="00EA04DD" w:rsidRDefault="00A1356E" w:rsidP="00A135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89AB" wp14:editId="0BCA4BC7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4152900" cy="2286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Studies: Pre Revolution</w:t>
                            </w:r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monarchy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boycott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taxes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representation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Parliament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apprentice</w:t>
                            </w:r>
                            <w:proofErr w:type="gramEnd"/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24C5" w:rsidRPr="00365B7E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7pt;width:327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" fillcolor="window" strokeweight="3pt">
                <v:textbox>
                  <w:txbxContent>
                    <w:p w:rsidR="00A1356E" w:rsidRP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24C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Social Studies: Pre Revolution</w:t>
                      </w:r>
                    </w:p>
                    <w:p w:rsid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monarchy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boycott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taxes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representation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624C5">
                        <w:rPr>
                          <w:rFonts w:ascii="Comic Sans MS" w:hAnsi="Comic Sans MS"/>
                          <w:sz w:val="32"/>
                        </w:rPr>
                        <w:t>Parliament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apprentice</w:t>
                      </w:r>
                      <w:proofErr w:type="gramEnd"/>
                    </w:p>
                    <w:p w:rsid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624C5" w:rsidRPr="00365B7E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8624C5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31115</wp:posOffset>
                </wp:positionV>
                <wp:extent cx="2047875" cy="1866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propaganda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tariff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blockade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quarter</w:t>
                            </w:r>
                            <w:proofErr w:type="gramEnd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(verb)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tyrant</w:t>
                            </w:r>
                            <w:proofErr w:type="gramEnd"/>
                          </w:p>
                          <w:p w:rsidR="008624C5" w:rsidRDefault="00862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6.25pt;margin-top:2.45pt;width:161.2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" fillcolor="white [3201]" stroked="f" strokeweight=".5pt">
                <v:textbox>
                  <w:txbxContent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propaganda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tariff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blockade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quarter</w:t>
                      </w:r>
                      <w:proofErr w:type="gramEnd"/>
                      <w:r w:rsidRPr="008624C5">
                        <w:rPr>
                          <w:rFonts w:ascii="Comic Sans MS" w:hAnsi="Comic Sans MS"/>
                          <w:sz w:val="32"/>
                        </w:rPr>
                        <w:t xml:space="preserve"> (verb)</w:t>
                      </w:r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tyrant</w:t>
                      </w:r>
                      <w:proofErr w:type="gramEnd"/>
                    </w:p>
                    <w:p w:rsidR="008624C5" w:rsidRDefault="008624C5"/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3914" wp14:editId="76F68BA1">
                <wp:simplePos x="0" y="0"/>
                <wp:positionH relativeFrom="column">
                  <wp:posOffset>350874</wp:posOffset>
                </wp:positionH>
                <wp:positionV relativeFrom="paragraph">
                  <wp:posOffset>394675</wp:posOffset>
                </wp:positionV>
                <wp:extent cx="4082903" cy="155257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24C5" w:rsidRDefault="00A1356E" w:rsidP="008624C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 w:rsidR="008624C5" w:rsidRPr="008624C5">
                              <w:rPr>
                                <w:sz w:val="24"/>
                                <w:szCs w:val="24"/>
                              </w:rPr>
                              <w:t>conjunctions using either/or and neither/nor, sentence fluency, simple and compound sentences</w:t>
                            </w:r>
                          </w:p>
                          <w:p w:rsidR="008624C5" w:rsidRPr="008624C5" w:rsidRDefault="008624C5" w:rsidP="008624C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conjunction</w:t>
                            </w:r>
                            <w:proofErr w:type="gramEnd"/>
                          </w:p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8624C5">
                              <w:rPr>
                                <w:rFonts w:ascii="Comic Sans MS" w:hAnsi="Comic Sans MS"/>
                                <w:sz w:val="32"/>
                              </w:rPr>
                              <w:t>fluency</w:t>
                            </w:r>
                            <w:proofErr w:type="gramEnd"/>
                          </w:p>
                          <w:p w:rsidR="00A1356E" w:rsidRDefault="00A1356E" w:rsidP="00A1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65pt;margin-top:31.1pt;width:321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" fillcolor="window" strokeweight="3pt">
                <v:textbox>
                  <w:txbxContent>
                    <w:p w:rsidR="008624C5" w:rsidRDefault="00A1356E" w:rsidP="008624C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 w:rsidR="008624C5" w:rsidRPr="008624C5">
                        <w:rPr>
                          <w:sz w:val="24"/>
                          <w:szCs w:val="24"/>
                        </w:rPr>
                        <w:t>conjunctions using either/or and neither/nor, sentence fluency, simple and compound sentences</w:t>
                      </w:r>
                    </w:p>
                    <w:p w:rsidR="008624C5" w:rsidRPr="008624C5" w:rsidRDefault="008624C5" w:rsidP="008624C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conjunction</w:t>
                      </w:r>
                      <w:proofErr w:type="gramEnd"/>
                    </w:p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8624C5">
                        <w:rPr>
                          <w:rFonts w:ascii="Comic Sans MS" w:hAnsi="Comic Sans MS"/>
                          <w:sz w:val="32"/>
                        </w:rPr>
                        <w:t>fluency</w:t>
                      </w:r>
                      <w:proofErr w:type="gramEnd"/>
                    </w:p>
                    <w:p w:rsidR="00A1356E" w:rsidRDefault="00A1356E" w:rsidP="00A1356E"/>
                  </w:txbxContent>
                </v:textbox>
              </v:shape>
            </w:pict>
          </mc:Fallback>
        </mc:AlternateContent>
      </w:r>
    </w:p>
    <w:p w:rsidR="00BF704A" w:rsidRDefault="00BF704A"/>
    <w:sectPr w:rsidR="00BF704A" w:rsidSect="00A13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E"/>
    <w:rsid w:val="008624C5"/>
    <w:rsid w:val="00A1356E"/>
    <w:rsid w:val="00BF704A"/>
    <w:rsid w:val="00C85C69"/>
    <w:rsid w:val="00D84017"/>
    <w:rsid w:val="00F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cp:lastModifiedBy>twoods</cp:lastModifiedBy>
  <cp:revision>2</cp:revision>
  <dcterms:created xsi:type="dcterms:W3CDTF">2011-11-27T20:37:00Z</dcterms:created>
  <dcterms:modified xsi:type="dcterms:W3CDTF">2011-11-27T20:37:00Z</dcterms:modified>
</cp:coreProperties>
</file>